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02" w:rsidRPr="00D43802" w:rsidRDefault="00D43802" w:rsidP="00D43802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19"/>
          <w:szCs w:val="19"/>
          <w:lang w:eastAsia="en-IE"/>
        </w:rPr>
      </w:pPr>
      <w:bookmarkStart w:id="0" w:name="_GoBack"/>
      <w:r w:rsidRPr="00D43802">
        <w:rPr>
          <w:rFonts w:ascii="Arial" w:eastAsia="Times New Roman" w:hAnsi="Arial" w:cs="Arial"/>
          <w:b/>
          <w:bCs/>
          <w:color w:val="333333"/>
          <w:sz w:val="19"/>
          <w:szCs w:val="19"/>
          <w:lang w:eastAsia="en-IE"/>
        </w:rPr>
        <w:t xml:space="preserve">Supervalu </w:t>
      </w:r>
      <w:proofErr w:type="spellStart"/>
      <w:r w:rsidRPr="00D43802">
        <w:rPr>
          <w:rFonts w:ascii="Arial" w:eastAsia="Times New Roman" w:hAnsi="Arial" w:cs="Arial"/>
          <w:b/>
          <w:bCs/>
          <w:color w:val="333333"/>
          <w:sz w:val="19"/>
          <w:szCs w:val="19"/>
          <w:lang w:eastAsia="en-IE"/>
        </w:rPr>
        <w:t>Tidytowns</w:t>
      </w:r>
      <w:proofErr w:type="spellEnd"/>
      <w:r w:rsidRPr="00D43802">
        <w:rPr>
          <w:rFonts w:ascii="Arial" w:eastAsia="Times New Roman" w:hAnsi="Arial" w:cs="Arial"/>
          <w:b/>
          <w:bCs/>
          <w:color w:val="333333"/>
          <w:sz w:val="19"/>
          <w:szCs w:val="19"/>
          <w:lang w:eastAsia="en-IE"/>
        </w:rPr>
        <w:t xml:space="preserve"> South West and Midwest Region Awards</w:t>
      </w:r>
    </w:p>
    <w:bookmarkEnd w:id="0"/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b/>
          <w:bCs/>
          <w:color w:val="333333"/>
          <w:sz w:val="17"/>
          <w:szCs w:val="17"/>
          <w:lang w:eastAsia="en-IE"/>
        </w:rPr>
        <w:t>15/01/16</w:t>
      </w:r>
    </w:p>
    <w:p w:rsidR="00D43802" w:rsidRPr="00D43802" w:rsidRDefault="00D43802" w:rsidP="00D43802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  <w:proofErr w:type="spellStart"/>
      <w:r w:rsidRPr="00D43802">
        <w:rPr>
          <w:rFonts w:ascii="Arial" w:eastAsia="Times New Roman" w:hAnsi="Arial" w:cs="Arial"/>
          <w:b/>
          <w:bCs/>
          <w:color w:val="333333"/>
          <w:sz w:val="17"/>
          <w:szCs w:val="17"/>
          <w:lang w:eastAsia="en-IE"/>
        </w:rPr>
        <w:t>SuperValu</w:t>
      </w:r>
      <w:proofErr w:type="spellEnd"/>
      <w:r w:rsidRPr="00D43802">
        <w:rPr>
          <w:rFonts w:ascii="Arial" w:eastAsia="Times New Roman" w:hAnsi="Arial" w:cs="Arial"/>
          <w:b/>
          <w:bCs/>
          <w:color w:val="333333"/>
          <w:sz w:val="17"/>
          <w:szCs w:val="17"/>
          <w:lang w:eastAsia="en-IE"/>
        </w:rPr>
        <w:t xml:space="preserve"> </w:t>
      </w:r>
      <w:proofErr w:type="spellStart"/>
      <w:r w:rsidRPr="00D43802">
        <w:rPr>
          <w:rFonts w:ascii="Arial" w:eastAsia="Times New Roman" w:hAnsi="Arial" w:cs="Arial"/>
          <w:b/>
          <w:bCs/>
          <w:color w:val="333333"/>
          <w:sz w:val="17"/>
          <w:szCs w:val="17"/>
          <w:lang w:eastAsia="en-IE"/>
        </w:rPr>
        <w:t>TidyTowns</w:t>
      </w:r>
      <w:proofErr w:type="spellEnd"/>
      <w:r w:rsidRPr="00D43802">
        <w:rPr>
          <w:rFonts w:ascii="Arial" w:eastAsia="Times New Roman" w:hAnsi="Arial" w:cs="Arial"/>
          <w:b/>
          <w:bCs/>
          <w:color w:val="333333"/>
          <w:sz w:val="17"/>
          <w:szCs w:val="17"/>
          <w:lang w:eastAsia="en-IE"/>
        </w:rPr>
        <w:t xml:space="preserve"> – Ireland’s Tidiest Small Town – Overall Winner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b/>
          <w:bCs/>
          <w:color w:val="333333"/>
          <w:sz w:val="17"/>
          <w:szCs w:val="17"/>
          <w:lang w:eastAsia="en-IE"/>
        </w:rPr>
        <w:t xml:space="preserve">Sponsored by </w:t>
      </w:r>
      <w:proofErr w:type="spellStart"/>
      <w:r w:rsidRPr="00D43802">
        <w:rPr>
          <w:rFonts w:ascii="Arial" w:eastAsia="Times New Roman" w:hAnsi="Arial" w:cs="Arial"/>
          <w:b/>
          <w:bCs/>
          <w:color w:val="333333"/>
          <w:sz w:val="17"/>
          <w:szCs w:val="17"/>
          <w:lang w:eastAsia="en-IE"/>
        </w:rPr>
        <w:t>SuperValu</w:t>
      </w:r>
      <w:proofErr w:type="spellEnd"/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tbl>
      <w:tblPr>
        <w:tblW w:w="6330" w:type="dxa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7"/>
        <w:gridCol w:w="2058"/>
        <w:gridCol w:w="2095"/>
      </w:tblGrid>
      <w:tr w:rsidR="00D43802" w:rsidRPr="00D43802" w:rsidTr="00D4380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Recipient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County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Award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Listowel</w:t>
            </w:r>
            <w:proofErr w:type="spellEnd"/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National Winner</w:t>
            </w:r>
          </w:p>
        </w:tc>
      </w:tr>
    </w:tbl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</w:pP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SuperValu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</w:t>
      </w: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TidyTowns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– South West and </w:t>
      </w: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MidWest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Region – Regional Winner</w:t>
      </w:r>
    </w:p>
    <w:p w:rsidR="00D43802" w:rsidRPr="00D43802" w:rsidRDefault="00D43802" w:rsidP="00D43802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Sponsored by the Department of the Environment, Community and Local Government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tbl>
      <w:tblPr>
        <w:tblW w:w="6330" w:type="dxa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0"/>
        <w:gridCol w:w="2050"/>
        <w:gridCol w:w="2110"/>
      </w:tblGrid>
      <w:tr w:rsidR="00D43802" w:rsidRPr="00D43802" w:rsidTr="00D4380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Recipient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County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Award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Listowel</w:t>
            </w:r>
            <w:proofErr w:type="spellEnd"/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Regional Winner</w:t>
            </w:r>
          </w:p>
        </w:tc>
      </w:tr>
    </w:tbl>
    <w:p w:rsidR="00D43802" w:rsidRPr="00D43802" w:rsidRDefault="00D43802" w:rsidP="00D43802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</w:pP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SuperValu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</w:t>
      </w: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TidyTowns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– South West and </w:t>
      </w: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MidWest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Region – Medallists in National </w:t>
      </w:r>
      <w:proofErr w:type="gram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Awards  Sponsored</w:t>
      </w:r>
      <w:proofErr w:type="gram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by </w:t>
      </w: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SuperValu</w:t>
      </w:r>
      <w:proofErr w:type="spellEnd"/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tbl>
      <w:tblPr>
        <w:tblW w:w="5402" w:type="dxa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3"/>
        <w:gridCol w:w="1796"/>
        <w:gridCol w:w="1843"/>
      </w:tblGrid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Recipient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County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Award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Adare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Limerick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Ballincollig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Clonakilty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Cobh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Coolagown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Ennis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Kenmare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Killarney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Kilrush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Kinsale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Listowel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Rathbarry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Tralee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Gold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Bantry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Silver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Carrigaline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Silver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Eyeries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Silver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Mountshannon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Silver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Rosscarbery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Silver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Sneem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Silver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Timoleague</w:t>
            </w:r>
            <w:proofErr w:type="spellEnd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(</w:t>
            </w: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Molaga</w:t>
            </w:r>
            <w:proofErr w:type="spellEnd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)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Silver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Youghal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Silver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lastRenderedPageBreak/>
              <w:t>Ardpatrick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Limerick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Ballydehob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Ballynacally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Bandon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Castletownroche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Galbally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Limerick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Kilkee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Kilmallock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Limerick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Knightstown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Lislevane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Macroom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Newcastle West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Limerick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Quin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Skibbereen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Tuamgraney</w:t>
            </w:r>
            <w:proofErr w:type="spellEnd"/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Bronze Medal</w:t>
            </w:r>
          </w:p>
        </w:tc>
      </w:tr>
    </w:tbl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</w:pP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SuperValu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</w:t>
      </w: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TidyTowns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– South West and </w:t>
      </w: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MidWest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Region – County Awards</w:t>
      </w:r>
    </w:p>
    <w:p w:rsidR="00D43802" w:rsidRPr="00D43802" w:rsidRDefault="00D43802" w:rsidP="00D43802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Sponsored by </w:t>
      </w: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SuperValu</w:t>
      </w:r>
      <w:proofErr w:type="spellEnd"/>
    </w:p>
    <w:tbl>
      <w:tblPr>
        <w:tblW w:w="6961" w:type="dxa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5"/>
        <w:gridCol w:w="1985"/>
        <w:gridCol w:w="2551"/>
      </w:tblGrid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Recipient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County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Award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Ennis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County Winner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Kilrush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Highly 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Mountshannon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Clarecastle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Clare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Endeavour *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Coolagown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Cork(North)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County Winner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Castletownroche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Cork(North)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Highly 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Kiskeam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Cork(North)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Kildorrery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Cork(North)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Endeavour *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Ballincollig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Cork(South)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County Winner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Kinsale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Cork(South)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Highly 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Cobh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Cork(South)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Midleton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Cork(South)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Endeavour *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Clonakilty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Cork(West)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County Winner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Rathbarry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Cork(West)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Highly 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Rosscarbery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Cork(West)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Coachford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Cork(West)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Endeavour *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Listowel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County Winner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lastRenderedPageBreak/>
              <w:t>Killarney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Highly 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Kenmare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Kilgarvan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Endeavour *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Adare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Limerick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County Winner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Ardpatrick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Limerick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Highly 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Galbally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Limerick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Abbeyfeale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Limerick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Endeavour *</w:t>
            </w:r>
          </w:p>
        </w:tc>
      </w:tr>
    </w:tbl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i/>
          <w:iCs/>
          <w:color w:val="333333"/>
          <w:sz w:val="17"/>
          <w:szCs w:val="17"/>
          <w:lang w:eastAsia="en-IE"/>
        </w:rPr>
        <w:t>* Endeavour Award winners are those who achieved the greatest improvement in score in 2014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p w:rsidR="00D43802" w:rsidRPr="00D43802" w:rsidRDefault="00D43802" w:rsidP="00D43802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</w:pP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SuperValu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</w:t>
      </w: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TidyTowns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– South West and </w:t>
      </w:r>
      <w:proofErr w:type="spellStart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>MidWest</w:t>
      </w:r>
      <w:proofErr w:type="spellEnd"/>
      <w:r w:rsidRPr="00D43802">
        <w:rPr>
          <w:rFonts w:ascii="Arial" w:eastAsia="Times New Roman" w:hAnsi="Arial" w:cs="Arial"/>
          <w:b/>
          <w:bCs/>
          <w:color w:val="6F6B67"/>
          <w:sz w:val="17"/>
          <w:szCs w:val="17"/>
          <w:lang w:eastAsia="en-IE"/>
        </w:rPr>
        <w:t xml:space="preserve"> Region – Special Awards</w:t>
      </w:r>
    </w:p>
    <w:p w:rsidR="00D43802" w:rsidRPr="00D43802" w:rsidRDefault="00D43802" w:rsidP="00D43802">
      <w:pPr>
        <w:spacing w:after="0" w:line="210" w:lineRule="atLeast"/>
        <w:rPr>
          <w:rFonts w:ascii="Arial" w:eastAsia="Times New Roman" w:hAnsi="Arial" w:cs="Arial"/>
          <w:color w:val="333333"/>
          <w:sz w:val="17"/>
          <w:szCs w:val="17"/>
          <w:lang w:eastAsia="en-IE"/>
        </w:rPr>
      </w:pPr>
      <w:r w:rsidRPr="00D43802">
        <w:rPr>
          <w:rFonts w:ascii="Arial" w:eastAsia="Times New Roman" w:hAnsi="Arial" w:cs="Arial"/>
          <w:color w:val="333333"/>
          <w:sz w:val="17"/>
          <w:szCs w:val="17"/>
          <w:lang w:eastAsia="en-IE"/>
        </w:rPr>
        <w:t> </w:t>
      </w:r>
    </w:p>
    <w:tbl>
      <w:tblPr>
        <w:tblW w:w="6330" w:type="dxa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4"/>
        <w:gridCol w:w="2004"/>
        <w:gridCol w:w="2232"/>
      </w:tblGrid>
      <w:tr w:rsidR="00D43802" w:rsidRPr="00D43802" w:rsidTr="00D4380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Recipient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County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E"/>
              </w:rPr>
              <w:t>Sponsor &amp; Award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Togher</w:t>
            </w:r>
            <w:proofErr w:type="spellEnd"/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National </w:t>
            </w: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SuperValu</w:t>
            </w:r>
            <w:proofErr w:type="spellEnd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Youth Award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Togher</w:t>
            </w:r>
            <w:proofErr w:type="spellEnd"/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South West &amp; </w:t>
            </w: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MidWest</w:t>
            </w:r>
            <w:proofErr w:type="spellEnd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</w:t>
            </w: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SuperValu</w:t>
            </w:r>
            <w:proofErr w:type="spellEnd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Youth Award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Bere</w:t>
            </w:r>
            <w:proofErr w:type="spellEnd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Island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Department of Arts, Heritage and the </w:t>
            </w: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Gaeltacht</w:t>
            </w:r>
            <w:proofErr w:type="spellEnd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Island Award Winner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Sherkin</w:t>
            </w:r>
            <w:proofErr w:type="spellEnd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Island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Cork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Department of Arts, Heritage and the </w:t>
            </w: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Gaeltacht</w:t>
            </w:r>
            <w:proofErr w:type="spellEnd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Island Award Highly 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Portmagee</w:t>
            </w:r>
            <w:proofErr w:type="spellEnd"/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Kerry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SuperValu</w:t>
            </w:r>
            <w:proofErr w:type="spellEnd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Diversity Award - Highly Commended</w:t>
            </w:r>
          </w:p>
        </w:tc>
      </w:tr>
      <w:tr w:rsidR="00D43802" w:rsidRPr="00D43802" w:rsidTr="00D43802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proofErr w:type="spellStart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Moyross</w:t>
            </w:r>
            <w:proofErr w:type="spellEnd"/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 xml:space="preserve"> Residents Forum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Limerick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Waste Prevention</w:t>
            </w:r>
          </w:p>
          <w:p w:rsidR="00D43802" w:rsidRPr="00D43802" w:rsidRDefault="00D43802" w:rsidP="00D4380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</w:pPr>
            <w:r w:rsidRPr="00D43802">
              <w:rPr>
                <w:rFonts w:ascii="Times New Roman" w:eastAsia="Times New Roman" w:hAnsi="Times New Roman" w:cs="Times New Roman"/>
                <w:sz w:val="24"/>
                <w:szCs w:val="24"/>
                <w:lang w:eastAsia="en-IE"/>
              </w:rPr>
              <w:t>Environment Protection Agency</w:t>
            </w:r>
          </w:p>
        </w:tc>
      </w:tr>
    </w:tbl>
    <w:p w:rsidR="00D02DFF" w:rsidRDefault="004B6D42" w:rsidP="00D43802">
      <w:pPr>
        <w:spacing w:after="0" w:line="210" w:lineRule="atLeast"/>
      </w:pPr>
    </w:p>
    <w:sectPr w:rsidR="00D02DFF" w:rsidSect="00D438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33996"/>
    <w:multiLevelType w:val="multilevel"/>
    <w:tmpl w:val="E820B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961BE4"/>
    <w:multiLevelType w:val="multilevel"/>
    <w:tmpl w:val="785E3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A639F0"/>
    <w:multiLevelType w:val="multilevel"/>
    <w:tmpl w:val="CBC4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61627C"/>
    <w:multiLevelType w:val="multilevel"/>
    <w:tmpl w:val="F3B2B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02"/>
    <w:rsid w:val="00155D43"/>
    <w:rsid w:val="004B6D42"/>
    <w:rsid w:val="00B97917"/>
    <w:rsid w:val="00D4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7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Fenton - (DECLG)</dc:creator>
  <cp:lastModifiedBy>Anne Fenton - (DECLG)</cp:lastModifiedBy>
  <cp:revision>1</cp:revision>
  <dcterms:created xsi:type="dcterms:W3CDTF">2016-01-16T19:08:00Z</dcterms:created>
  <dcterms:modified xsi:type="dcterms:W3CDTF">2016-01-16T19:20:00Z</dcterms:modified>
</cp:coreProperties>
</file>